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x-wmf"/>
  <Default Extension="pct" ContentType="image/pct"/>
  <Default Extension="pcx" ContentType="image/pcx"/>
  <Default Extension="tga" ContentType="image/tga"/>
  <Default Extension="svg" ContentType="image/svg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  <Override PartName="/word/footer1.xml" ContentType="application/vnd.openxmlformats-officedocument.wordprocessingml.footer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body>
    <w:p>
      <w:pPr>
        <w:pStyle w:val="para1"/>
        <w:ind w:left="0"/>
        <w:spacing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Список контрольных вопросов по учебной дисциплине</w:t>
      </w:r>
    </w:p>
    <w:p>
      <w:pPr>
        <w:spacing w:after="0" w:line="312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 w:eastAsia="Calibri"/>
          <w:sz w:val="28"/>
          <w:szCs w:val="36"/>
        </w:rPr>
        <w:t>Социально-педагогическое взаимодействие в системе высшего образования</w:t>
      </w:r>
      <w:r>
        <w:rPr>
          <w:rFonts w:ascii="Times New Roman" w:hAnsi="Times New Roman"/>
          <w:b/>
          <w:sz w:val="28"/>
          <w:szCs w:val="28"/>
        </w:rPr>
        <w:t>»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Понятие «взаимодействие» как базовая категория педагогики.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Взаимодействие как одна из базисных философских, онтологических категорий.  Гуманная педагогика Ш.А. Амонашвили. 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Парадигма когнитивной и личностной педагогики   Е.А.   Ямбурга.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Фундаментальное    исследование    соотношения    категорий «взаимодействие», «общение» и «деятельность».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Педагог как субъект педагогической деятельности.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Обучающийся как субъект учебной деятельности.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Общение как форма педагогического взаимодействия участников образовательного процесса.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Совместная деятельность участников образовательного процесса в педагогическом взаимодействии.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Затруднения в педагогическом взаимодействии участников образовательного</w:t>
      </w:r>
    </w:p>
    <w:p>
      <w:pPr>
        <w:pStyle w:val="para3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процесса.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Модели педагогического взаимодействия участников образовательного процесса.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Структура ведущих тенденций взаимодействия. 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Модели педагогического взаимодействия (М.Т. Громкова, В.Г. Маралов, В.Е. Клочко, И.В. Молочкова,И.Ю. Шустова). 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Пять наиболее распространенных типов общения педагогов по В.И. Карикаш.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Типы   педагогов, сконцентрированных   на   выполнении определенной функции: транслятор, фасилитатор, медиатор.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Педагогическое   взаимодействие   как   ключевой   элемент   образовательного</w:t>
      </w:r>
    </w:p>
    <w:p>
      <w:pPr>
        <w:pStyle w:val="para3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процесса. 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Характеристики педагогического общения, стили. 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Сотрудничество как основная стратегия  педагогического  взаимодействия.  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Системы  взаимодействия  в  ОУ.  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Характеристики участников образовательного процесса. 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Типичные  конфликты  взаимодействия  в  образовательном  процессе.  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Ключевые проблемы педагогического взаимодействия и способы их решения.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Организационная  культура  ОУ.  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Взрослый  как  субъект  взаимодействия.  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Межличностные отношения   в   педагогическом   коллективе.  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Сплоченность   педагогического   коллектива   как   условие   эффективности</w:t>
      </w:r>
    </w:p>
    <w:p>
      <w:pPr>
        <w:pStyle w:val="para3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образовательного процесса в ОУ.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Основные аспекты управления педагогическим коллективом.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Феномены лидерства и руководства. 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Методы повышения эффективности педагогического взаимодействия.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Публичное  выступление  как  метод  воздействия.  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Методы  активного  обучения. 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Групповая дискуссия. 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>Социально-педагогический тренинг.</w:t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Calibri"/>
          <w:sz w:val="28"/>
          <w:szCs w:val="28"/>
          <w:lang w:eastAsia="ru-ru"/>
        </w:rPr>
      </w:pPr>
      <w:r>
        <w:rPr>
          <w:rFonts w:ascii="Times New Roman" w:hAnsi="Times New Roman" w:eastAsia="Times New Roman"/>
          <w:sz w:val="28"/>
          <w:szCs w:val="28"/>
          <w:lang w:eastAsia="ru-ru"/>
        </w:rPr>
        <w:t xml:space="preserve"> Игровые методы повышения эффективности взаимодействия.</w:t>
      </w:r>
      <w:r>
        <w:rPr>
          <w:rFonts w:ascii="Times New Roman" w:hAnsi="Times New Roman" w:eastAsia="Calibri"/>
          <w:sz w:val="28"/>
          <w:szCs w:val="28"/>
          <w:lang w:eastAsia="ru-ru"/>
        </w:rPr>
      </w:r>
    </w:p>
    <w:p>
      <w:pPr>
        <w:pStyle w:val="para3"/>
        <w:numPr>
          <w:ilvl w:val="0"/>
          <w:numId w:val="1"/>
        </w:numPr>
        <w:ind w:left="425" w:hanging="425"/>
        <w:spacing w:after="0"/>
        <w:hyphenationLines w:val="1"/>
        <w:widowControl/>
        <w:tabs defTabSz="708"/>
        <w:rPr>
          <w:rFonts w:ascii="Times New Roman" w:hAnsi="Times New Roman" w:eastAsia="Calibri"/>
          <w:sz w:val="28"/>
          <w:szCs w:val="28"/>
          <w:lang w:eastAsia="ru-ru"/>
        </w:rPr>
      </w:pPr>
      <w:r>
        <w:rPr>
          <w:rFonts w:ascii="Times New Roman" w:hAnsi="Times New Roman" w:eastAsia="Calibri"/>
          <w:sz w:val="28"/>
          <w:szCs w:val="28"/>
          <w:lang w:eastAsia="ru-ru"/>
        </w:rPr>
        <w:t>Механизмы включения детей с ограниченными возможностями здоровья в социальное взаимодействие.</w:t>
      </w:r>
    </w:p>
    <w:p>
      <w:pPr>
        <w:pStyle w:val="para3"/>
        <w:spacing w:after="0" w:line="312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lowerRoman"/>
        <w:numStart w:val="1"/>
        <w:numRestart w:val="continuous"/>
      </w:endnotePr>
      <w:footerReference w:type="default" r:id="rId8"/>
      <w:type w:val="nextPage"/>
      <w:pgSz w:h="16838" w:w="11906"/>
      <w:pgMar w:left="1418" w:top="1134" w:right="850" w:bottom="1134" w:header="0" w:footer="708"/>
      <w:paperSrc w:first="0" w:other="0" a="0" b="0"/>
      <w:pgNumType w:fmt="decimal"/>
      <w:tmGutter w:val="3"/>
      <w:mirrorMargins w:val="0"/>
      <w:tmSection w:h="-2">
        <w:tmFooter w:id="0" w:h="0" edge="708" text="0">
          <w:shd w:val="none"/>
        </w:tmFooter>
      </w:tmSection>
      <w:guidesAndGridMasterPages Id="0" numberOfVerticalGuides="0" numberOfHorizontalGuides="0"/>
      <w:guidesAndGridMasterPages Id="1" numberOfVerticalGuides="0" numberOfHorizontalGuides="0"/>
      <w:guidesAndGridMasterPages Id="2" numberOfVerticalGuides="0" numberOfHorizontalGuides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cc"/>
    <w:family w:val="swiss"/>
    <w:pitch w:val="default"/>
  </w:font>
  <w:font w:name="Symbol">
    <w:panose1 w:val="05050102010706020507"/>
    <w:charset w:val="02"/>
    <w:family w:val="roman"/>
    <w:pitch w:val="default"/>
  </w:font>
  <w:font w:name="Courier New">
    <w:panose1 w:val="02070309020205020404"/>
    <w:charset w:val="cc"/>
    <w:family w:val="modern"/>
    <w:pitch w:val="default"/>
  </w:font>
  <w:font w:name="Wingdings">
    <w:panose1 w:val="05000000000000000000"/>
    <w:charset w:val="02"/>
    <w:family w:val="auto"/>
    <w:pitch w:val="default"/>
  </w:font>
  <w:font w:name="Calibri">
    <w:panose1 w:val="020F0502020204030204"/>
    <w:charset w:val="cc"/>
    <w:family w:val="swiss"/>
    <w:pitch w:val="default"/>
  </w:font>
  <w:font w:name="Nimbus Roman No9 L">
    <w:panose1 w:val="020B0604020202020204"/>
    <w:charset w:val="00"/>
    <w:family w:val="auto"/>
    <w:pitch w:val="default"/>
  </w:font>
  <w:font w:name="DejaVu Sans">
    <w:panose1 w:val="020B0604020202020204"/>
    <w:charset w:val="00"/>
    <w:family w:val="swiss"/>
    <w:pitch w:val="default"/>
  </w:font>
  <w:font w:name="Segoe UI">
    <w:panose1 w:val="020B0502040204020203"/>
    <w:charset w:val="cc"/>
    <w:family w:val="swiss"/>
    <w:pitch w:val="default"/>
  </w:font>
  <w:font w:name="Cambria">
    <w:panose1 w:val="02040503050406030204"/>
    <w:charset w:val="cc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p>
    <w:pPr>
      <w:pStyle w:val="para7"/>
      <w:spacing/>
      <w:jc w:val="center"/>
    </w:pPr>
    <w:r>
      <w:fldChar w:fldCharType="begin"/>
      <w:instrText xml:space="preserve"> PAGE </w:instrText>
      <w:fldChar w:fldCharType="separate"/>
      <w:t>1</w:t>
      <w:fldChar w:fldCharType="end"/>
    </w:r>
  </w:p>
  <w:p>
    <w:pPr>
      <w:pStyle w:val="para7"/>
    </w:pPr>
    <w:r/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abstractNum w:abstractNumId="0">
    <w:multiLevelType w:val="hybridMultilevel"/>
    <w:tmNoNumList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1">
    <w:multiLevelType w:val="hybridMultilevel"/>
    <w:name w:val="Нумерованный список 1"/>
    <w:lvl w:ilvl="0">
      <w:start w:val="1"/>
      <w:numFmt w:val="decimal"/>
      <w:suff w:val="tab"/>
      <w:lvlText w:val="%1."/>
      <w:lvlJc w:val="left"/>
      <w:pPr>
        <w:ind w:left="1069" w:hanging="0"/>
      </w:pPr>
    </w:lvl>
    <w:lvl w:ilvl="1">
      <w:start w:val="1"/>
      <w:numFmt w:val="lowerLetter"/>
      <w:suff w:val="tab"/>
      <w:lvlText w:val="%2."/>
      <w:lvlJc w:val="left"/>
      <w:pPr>
        <w:ind w:left="1789" w:hanging="0"/>
      </w:pPr>
    </w:lvl>
    <w:lvl w:ilvl="2">
      <w:start w:val="1"/>
      <w:numFmt w:val="lowerRoman"/>
      <w:suff w:val="tab"/>
      <w:lvlText w:val="%3."/>
      <w:lvlJc w:val="left"/>
      <w:pPr>
        <w:ind w:left="2689" w:hanging="0"/>
      </w:pPr>
    </w:lvl>
    <w:lvl w:ilvl="3">
      <w:start w:val="1"/>
      <w:numFmt w:val="decimal"/>
      <w:suff w:val="tab"/>
      <w:lvlText w:val="%4."/>
      <w:lvlJc w:val="left"/>
      <w:pPr>
        <w:ind w:left="3229" w:hanging="0"/>
      </w:pPr>
    </w:lvl>
    <w:lvl w:ilvl="4">
      <w:start w:val="1"/>
      <w:numFmt w:val="lowerLetter"/>
      <w:suff w:val="tab"/>
      <w:lvlText w:val="%5."/>
      <w:lvlJc w:val="left"/>
      <w:pPr>
        <w:ind w:left="3949" w:hanging="0"/>
      </w:pPr>
    </w:lvl>
    <w:lvl w:ilvl="5">
      <w:start w:val="1"/>
      <w:numFmt w:val="lowerRoman"/>
      <w:suff w:val="tab"/>
      <w:lvlText w:val="%6."/>
      <w:lvlJc w:val="left"/>
      <w:pPr>
        <w:ind w:left="4849" w:hanging="0"/>
      </w:pPr>
    </w:lvl>
    <w:lvl w:ilvl="6">
      <w:start w:val="1"/>
      <w:numFmt w:val="decimal"/>
      <w:suff w:val="tab"/>
      <w:lvlText w:val="%7."/>
      <w:lvlJc w:val="left"/>
      <w:pPr>
        <w:ind w:left="5389" w:hanging="0"/>
      </w:pPr>
    </w:lvl>
    <w:lvl w:ilvl="7">
      <w:start w:val="1"/>
      <w:numFmt w:val="lowerLetter"/>
      <w:suff w:val="tab"/>
      <w:lvlText w:val="%8."/>
      <w:lvlJc w:val="left"/>
      <w:pPr>
        <w:ind w:left="6109" w:hanging="0"/>
      </w:pPr>
    </w:lvl>
    <w:lvl w:ilvl="8">
      <w:start w:val="1"/>
      <w:numFmt w:val="lowerRoman"/>
      <w:suff w:val="tab"/>
      <w:lvlText w:val="%9."/>
      <w:lvlJc w:val="left"/>
      <w:pPr>
        <w:ind w:left="7009" w:hanging="0"/>
      </w:pPr>
    </w:lvl>
  </w:abstractNum>
  <w:abstractNum w:abstractNumId="2">
    <w:multiLevelType w:val="hybridMultilevel"/>
    <w:name w:val="Нумерованный список 2"/>
    <w:lvl w:ilvl="0">
      <w:numFmt w:val="bullet"/>
      <w:suff w:val="tab"/>
      <w:lvlText w:val=""/>
      <w:lvlJc w:val="left"/>
      <w:pPr>
        <w:ind w:left="1069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789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509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229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949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669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389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109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829" w:hanging="0"/>
      </w:pPr>
      <w:rPr>
        <w:rFonts w:ascii="Wingdings" w:hAnsi="Wingdings" w:eastAsia="Wingdings" w:cs="Wingdings"/>
      </w:rPr>
    </w:lvl>
  </w:abstractNum>
  <w:abstractNum w:abstractNumId="3">
    <w:multiLevelType w:val="hybridMultilevel"/>
    <w:name w:val="Нумерованный список 3"/>
    <w:lvl w:ilvl="0">
      <w:numFmt w:val="bullet"/>
      <w:suff w:val="tab"/>
      <w:lvlText w:val=""/>
      <w:lvlJc w:val="left"/>
      <w:pPr>
        <w:ind w:left="1418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789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509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229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949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669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389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109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829" w:hanging="0"/>
      </w:pPr>
      <w:rPr>
        <w:rFonts w:ascii="Wingdings" w:hAnsi="Wingdings" w:eastAsia="Wingdings" w:cs="Wingdings"/>
      </w:rPr>
    </w:lvl>
  </w:abstractNum>
  <w:abstractNum w:abstractNumId="4">
    <w:multiLevelType w:val="hybridMultilevel"/>
    <w:name w:val="Нумерованный список 4"/>
    <w:lvl w:ilvl="0">
      <w:numFmt w:val="bullet"/>
      <w:suff w:val="tab"/>
      <w:lvlText w:val="•"/>
      <w:lvlJc w:val="left"/>
      <w:pPr>
        <w:ind w:left="1418" w:hanging="0"/>
      </w:pPr>
      <w:rPr>
        <w:rFonts w:ascii="Times New Roman" w:hAnsi="Times New Roman" w:eastAsia="Times New Roman" w:cs="Times New Roman"/>
      </w:rPr>
    </w:lvl>
    <w:lvl w:ilvl="1">
      <w:numFmt w:val="bullet"/>
      <w:suff w:val="tab"/>
      <w:lvlText w:val="o"/>
      <w:lvlJc w:val="left"/>
      <w:pPr>
        <w:ind w:left="1789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509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229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949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669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389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109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829" w:hanging="0"/>
      </w:pPr>
      <w:rPr>
        <w:rFonts w:ascii="Wingdings" w:hAnsi="Wingdings" w:eastAsia="Wingdings" w:cs="Wingdings"/>
      </w:rPr>
    </w:lvl>
  </w:abstractNum>
  <w:abstractNum w:abstractNumId="5">
    <w:multiLevelType w:val="hybridMultilevel"/>
    <w:name w:val="Нумерованный список 5"/>
    <w:lvl w:ilvl="0">
      <w:start w:val="1"/>
      <w:numFmt w:val="decimal"/>
      <w:suff w:val="tab"/>
      <w:lvlText w:val="%1."/>
      <w:lvlJc w:val="left"/>
      <w:pPr>
        <w:ind w:left="709" w:hanging="0"/>
      </w:pPr>
    </w:lvl>
    <w:lvl w:ilvl="1">
      <w:start w:val="1"/>
      <w:numFmt w:val="lowerLetter"/>
      <w:suff w:val="tab"/>
      <w:lvlText w:val="%2."/>
      <w:lvlJc w:val="left"/>
      <w:pPr>
        <w:ind w:left="1429" w:hanging="0"/>
      </w:pPr>
    </w:lvl>
    <w:lvl w:ilvl="2">
      <w:start w:val="1"/>
      <w:numFmt w:val="lowerRoman"/>
      <w:suff w:val="tab"/>
      <w:lvlText w:val="%3."/>
      <w:lvlJc w:val="left"/>
      <w:pPr>
        <w:ind w:left="2329" w:hanging="0"/>
      </w:pPr>
    </w:lvl>
    <w:lvl w:ilvl="3">
      <w:start w:val="1"/>
      <w:numFmt w:val="decimal"/>
      <w:suff w:val="tab"/>
      <w:lvlText w:val="%4."/>
      <w:lvlJc w:val="left"/>
      <w:pPr>
        <w:ind w:left="2869" w:hanging="0"/>
      </w:pPr>
    </w:lvl>
    <w:lvl w:ilvl="4">
      <w:start w:val="1"/>
      <w:numFmt w:val="lowerLetter"/>
      <w:suff w:val="tab"/>
      <w:lvlText w:val="%5."/>
      <w:lvlJc w:val="left"/>
      <w:pPr>
        <w:ind w:left="3589" w:hanging="0"/>
      </w:pPr>
    </w:lvl>
    <w:lvl w:ilvl="5">
      <w:start w:val="1"/>
      <w:numFmt w:val="lowerRoman"/>
      <w:suff w:val="tab"/>
      <w:lvlText w:val="%6."/>
      <w:lvlJc w:val="left"/>
      <w:pPr>
        <w:ind w:left="4489" w:hanging="0"/>
      </w:pPr>
    </w:lvl>
    <w:lvl w:ilvl="6">
      <w:start w:val="1"/>
      <w:numFmt w:val="decimal"/>
      <w:suff w:val="tab"/>
      <w:lvlText w:val="%7."/>
      <w:lvlJc w:val="left"/>
      <w:pPr>
        <w:ind w:left="5029" w:hanging="0"/>
      </w:pPr>
    </w:lvl>
    <w:lvl w:ilvl="7">
      <w:start w:val="1"/>
      <w:numFmt w:val="lowerLetter"/>
      <w:suff w:val="tab"/>
      <w:lvlText w:val="%8."/>
      <w:lvlJc w:val="left"/>
      <w:pPr>
        <w:ind w:left="5749" w:hanging="0"/>
      </w:pPr>
    </w:lvl>
    <w:lvl w:ilvl="8">
      <w:start w:val="1"/>
      <w:numFmt w:val="lowerRoman"/>
      <w:suff w:val="tab"/>
      <w:lvlText w:val="%9."/>
      <w:lvlJc w:val="left"/>
      <w:pPr>
        <w:ind w:left="6649" w:hanging="0"/>
      </w:pPr>
    </w:lvl>
  </w:abstractNum>
  <w:abstractNum w:abstractNumId="6">
    <w:multiLevelType w:val="hybridMultilevel"/>
    <w:name w:val="Нумерованный список 6"/>
    <w:lvl w:ilvl="0">
      <w:numFmt w:val="bullet"/>
      <w:suff w:val="tab"/>
      <w:lvlText w:val=""/>
      <w:lvlJc w:val="left"/>
      <w:pPr>
        <w:ind w:left="1069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789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509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229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949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669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389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109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829" w:hanging="0"/>
      </w:pPr>
      <w:rPr>
        <w:rFonts w:ascii="Wingdings" w:hAnsi="Wingdings" w:eastAsia="Wingdings" w:cs="Wingdings"/>
      </w:rPr>
    </w:lvl>
  </w:abstractNum>
  <w:abstractNum w:abstractNumId="7">
    <w:multiLevelType w:val="hybridMultilevel"/>
    <w:name w:val="Нумерованный список 7"/>
    <w:lvl w:ilvl="0">
      <w:numFmt w:val="bullet"/>
      <w:suff w:val="tab"/>
      <w:lvlText w:val=""/>
      <w:lvlJc w:val="left"/>
      <w:pPr>
        <w:ind w:left="1069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789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509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229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949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669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389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109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829" w:hanging="0"/>
      </w:pPr>
      <w:rPr>
        <w:rFonts w:ascii="Wingdings" w:hAnsi="Wingdings" w:eastAsia="Wingdings" w:cs="Wingdings"/>
      </w:rPr>
    </w:lvl>
  </w:abstractNum>
  <w:abstractNum w:abstractNumId="8">
    <w:multiLevelType w:val="hybridMultilevel"/>
    <w:name w:val="Нумерованный список 8"/>
    <w:lvl w:ilvl="0">
      <w:numFmt w:val="bullet"/>
      <w:suff w:val="tab"/>
      <w:lvlText w:val=""/>
      <w:lvlJc w:val="left"/>
      <w:pPr>
        <w:ind w:left="1494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2214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934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654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4374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5094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814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534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7254" w:hanging="0"/>
      </w:pPr>
      <w:rPr>
        <w:rFonts w:ascii="Wingdings" w:hAnsi="Wingdings" w:eastAsia="Wingdings" w:cs="Wingdings"/>
      </w:rPr>
    </w:lvl>
  </w:abstractNum>
  <w:abstractNum w:abstractNumId="9">
    <w:multiLevelType w:val="hybridMultilevel"/>
    <w:name w:val="Нумерованный список 9"/>
    <w:lvl w:ilvl="0">
      <w:numFmt w:val="bullet"/>
      <w:suff w:val="tab"/>
      <w:lvlText w:val=""/>
      <w:lvlJc w:val="left"/>
      <w:pPr>
        <w:ind w:left="1069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789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509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229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949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669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389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109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829" w:hanging="0"/>
      </w:pPr>
      <w:rPr>
        <w:rFonts w:ascii="Wingdings" w:hAnsi="Wingdings" w:eastAsia="Wingdings" w:cs="Wingdings"/>
      </w:rPr>
    </w:lvl>
  </w:abstractNum>
  <w:abstractNum w:abstractNumId="10">
    <w:multiLevelType w:val="hybridMultilevel"/>
    <w:name w:val="Нумерованный список 10"/>
    <w:lvl w:ilvl="0">
      <w:numFmt w:val="bullet"/>
      <w:suff w:val="tab"/>
      <w:lvlText w:val="•"/>
      <w:lvlJc w:val="left"/>
      <w:pPr>
        <w:ind w:left="709" w:hanging="0"/>
      </w:pPr>
      <w:rPr>
        <w:rFonts w:ascii="Times New Roman" w:hAnsi="Times New Roman" w:eastAsia="Times New Roman" w:cs="Times New Roman"/>
      </w:rPr>
    </w:lvl>
    <w:lvl w:ilvl="1">
      <w:numFmt w:val="bullet"/>
      <w:suff w:val="tab"/>
      <w:lvlText w:val="o"/>
      <w:lvlJc w:val="left"/>
      <w:pPr>
        <w:ind w:left="1429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149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869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589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309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029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749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469" w:hanging="0"/>
      </w:pPr>
      <w:rPr>
        <w:rFonts w:ascii="Wingdings" w:hAnsi="Wingdings" w:eastAsia="Wingdings" w:cs="Wingdings"/>
      </w:rPr>
    </w:lvl>
  </w:abstractNum>
  <w:abstractNum w:abstractNumId="11">
    <w:multiLevelType w:val="hybridMultilevel"/>
    <w:name w:val="Нумерованный список 11"/>
    <w:lvl w:ilvl="0">
      <w:start w:val="1"/>
      <w:numFmt w:val="decimal"/>
      <w:suff w:val="tab"/>
      <w:lvlText w:val="%1."/>
      <w:lvlJc w:val="left"/>
      <w:pPr>
        <w:ind w:left="1069" w:hanging="0"/>
      </w:pPr>
    </w:lvl>
    <w:lvl w:ilvl="1">
      <w:start w:val="1"/>
      <w:numFmt w:val="lowerLetter"/>
      <w:suff w:val="tab"/>
      <w:lvlText w:val="%2."/>
      <w:lvlJc w:val="left"/>
      <w:pPr>
        <w:ind w:left="1789" w:hanging="0"/>
      </w:pPr>
    </w:lvl>
    <w:lvl w:ilvl="2">
      <w:start w:val="1"/>
      <w:numFmt w:val="lowerRoman"/>
      <w:suff w:val="tab"/>
      <w:lvlText w:val="%3."/>
      <w:lvlJc w:val="left"/>
      <w:pPr>
        <w:ind w:left="2689" w:hanging="0"/>
      </w:pPr>
    </w:lvl>
    <w:lvl w:ilvl="3">
      <w:start w:val="1"/>
      <w:numFmt w:val="decimal"/>
      <w:suff w:val="tab"/>
      <w:lvlText w:val="%4."/>
      <w:lvlJc w:val="left"/>
      <w:pPr>
        <w:ind w:left="3229" w:hanging="0"/>
      </w:pPr>
    </w:lvl>
    <w:lvl w:ilvl="4">
      <w:start w:val="1"/>
      <w:numFmt w:val="lowerLetter"/>
      <w:suff w:val="tab"/>
      <w:lvlText w:val="%5."/>
      <w:lvlJc w:val="left"/>
      <w:pPr>
        <w:ind w:left="3949" w:hanging="0"/>
      </w:pPr>
    </w:lvl>
    <w:lvl w:ilvl="5">
      <w:start w:val="1"/>
      <w:numFmt w:val="lowerRoman"/>
      <w:suff w:val="tab"/>
      <w:lvlText w:val="%6."/>
      <w:lvlJc w:val="left"/>
      <w:pPr>
        <w:ind w:left="4849" w:hanging="0"/>
      </w:pPr>
    </w:lvl>
    <w:lvl w:ilvl="6">
      <w:start w:val="1"/>
      <w:numFmt w:val="decimal"/>
      <w:suff w:val="tab"/>
      <w:lvlText w:val="%7."/>
      <w:lvlJc w:val="left"/>
      <w:pPr>
        <w:ind w:left="5389" w:hanging="0"/>
      </w:pPr>
    </w:lvl>
    <w:lvl w:ilvl="7">
      <w:start w:val="1"/>
      <w:numFmt w:val="lowerLetter"/>
      <w:suff w:val="tab"/>
      <w:lvlText w:val="%8."/>
      <w:lvlJc w:val="left"/>
      <w:pPr>
        <w:ind w:left="6109" w:hanging="0"/>
      </w:pPr>
    </w:lvl>
    <w:lvl w:ilvl="8">
      <w:start w:val="1"/>
      <w:numFmt w:val="lowerRoman"/>
      <w:suff w:val="tab"/>
      <w:lvlText w:val="%9."/>
      <w:lvlJc w:val="left"/>
      <w:pPr>
        <w:ind w:left="7009" w:hanging="0"/>
      </w:pPr>
    </w:lvl>
  </w:abstractNum>
  <w:abstractNum w:abstractNumId="12">
    <w:multiLevelType w:val="hybridMultilevel"/>
    <w:name w:val="Нумерованный список 12"/>
    <w:lvl w:ilvl="0">
      <w:numFmt w:val="bullet"/>
      <w:suff w:val="tab"/>
      <w:lvlText w:val=""/>
      <w:lvlJc w:val="left"/>
      <w:pPr>
        <w:ind w:left="1069" w:hanging="0"/>
      </w:pPr>
      <w:rPr>
        <w:rFonts w:ascii="Symbol" w:hAnsi="Symbol"/>
      </w:rPr>
    </w:lvl>
    <w:lvl w:ilvl="1">
      <w:numFmt w:val="bullet"/>
      <w:suff w:val="tab"/>
      <w:lvlText w:val="o"/>
      <w:lvlJc w:val="left"/>
      <w:pPr>
        <w:ind w:left="1789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509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3229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949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669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389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6109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829" w:hanging="0"/>
      </w:pPr>
      <w:rPr>
        <w:rFonts w:ascii="Wingdings" w:hAnsi="Wingdings" w:eastAsia="Wingdings" w:cs="Wingdings"/>
      </w:rPr>
    </w:lvl>
  </w:abstractNum>
  <w:abstractNum w:abstractNumId="13">
    <w:multiLevelType w:val="hybridMultilevel"/>
    <w:name w:val="Нумерованный список 13"/>
    <w:lvl w:ilvl="0">
      <w:start w:val="1"/>
      <w:numFmt w:val="decimal"/>
      <w:suff w:val="tab"/>
      <w:lvlText w:val="%1."/>
      <w:lvlJc w:val="left"/>
      <w:pPr>
        <w:ind w:left="1069" w:hanging="0"/>
      </w:pPr>
    </w:lvl>
    <w:lvl w:ilvl="1">
      <w:start w:val="1"/>
      <w:numFmt w:val="lowerLetter"/>
      <w:suff w:val="tab"/>
      <w:lvlText w:val="%2."/>
      <w:lvlJc w:val="left"/>
      <w:pPr>
        <w:ind w:left="1789" w:hanging="0"/>
      </w:pPr>
    </w:lvl>
    <w:lvl w:ilvl="2">
      <w:start w:val="1"/>
      <w:numFmt w:val="lowerRoman"/>
      <w:suff w:val="tab"/>
      <w:lvlText w:val="%3."/>
      <w:lvlJc w:val="left"/>
      <w:pPr>
        <w:ind w:left="2689" w:hanging="0"/>
      </w:pPr>
    </w:lvl>
    <w:lvl w:ilvl="3">
      <w:start w:val="1"/>
      <w:numFmt w:val="decimal"/>
      <w:suff w:val="tab"/>
      <w:lvlText w:val="%4."/>
      <w:lvlJc w:val="left"/>
      <w:pPr>
        <w:ind w:left="3229" w:hanging="0"/>
      </w:pPr>
    </w:lvl>
    <w:lvl w:ilvl="4">
      <w:start w:val="1"/>
      <w:numFmt w:val="lowerLetter"/>
      <w:suff w:val="tab"/>
      <w:lvlText w:val="%5."/>
      <w:lvlJc w:val="left"/>
      <w:pPr>
        <w:ind w:left="3949" w:hanging="0"/>
      </w:pPr>
    </w:lvl>
    <w:lvl w:ilvl="5">
      <w:start w:val="1"/>
      <w:numFmt w:val="lowerRoman"/>
      <w:suff w:val="tab"/>
      <w:lvlText w:val="%6."/>
      <w:lvlJc w:val="left"/>
      <w:pPr>
        <w:ind w:left="4849" w:hanging="0"/>
      </w:pPr>
    </w:lvl>
    <w:lvl w:ilvl="6">
      <w:start w:val="1"/>
      <w:numFmt w:val="decimal"/>
      <w:suff w:val="tab"/>
      <w:lvlText w:val="%7."/>
      <w:lvlJc w:val="left"/>
      <w:pPr>
        <w:ind w:left="5389" w:hanging="0"/>
      </w:pPr>
    </w:lvl>
    <w:lvl w:ilvl="7">
      <w:start w:val="1"/>
      <w:numFmt w:val="lowerLetter"/>
      <w:suff w:val="tab"/>
      <w:lvlText w:val="%8."/>
      <w:lvlJc w:val="left"/>
      <w:pPr>
        <w:ind w:left="6109" w:hanging="0"/>
      </w:pPr>
    </w:lvl>
    <w:lvl w:ilvl="8">
      <w:start w:val="1"/>
      <w:numFmt w:val="lowerRoman"/>
      <w:suff w:val="tab"/>
      <w:lvlText w:val="%9."/>
      <w:lvlJc w:val="left"/>
      <w:pPr>
        <w:ind w:left="7009" w:hanging="0"/>
      </w:pPr>
    </w:lvl>
  </w:abstractNum>
  <w:abstractNum w:abstractNumId="14">
    <w:multiLevelType w:val="hybridMultilevel"/>
    <w:name w:val="Нумерованный список 14"/>
    <w:lvl w:ilvl="0">
      <w:start w:val="1"/>
      <w:numFmt w:val="decimal"/>
      <w:suff w:val="tab"/>
      <w:lvlText w:val="%1)"/>
      <w:lvlJc w:val="left"/>
      <w:pPr>
        <w:ind w:left="510" w:hanging="0"/>
      </w:pPr>
    </w:lvl>
    <w:lvl w:ilvl="1">
      <w:start w:val="1"/>
      <w:numFmt w:val="lowerLetter"/>
      <w:suff w:val="tab"/>
      <w:lvlText w:val="%2."/>
      <w:lvlJc w:val="left"/>
      <w:pPr>
        <w:ind w:left="1230" w:hanging="0"/>
      </w:pPr>
    </w:lvl>
    <w:lvl w:ilvl="2">
      <w:start w:val="1"/>
      <w:numFmt w:val="lowerRoman"/>
      <w:suff w:val="tab"/>
      <w:lvlText w:val="%3."/>
      <w:lvlJc w:val="left"/>
      <w:pPr>
        <w:ind w:left="2130" w:hanging="0"/>
      </w:pPr>
    </w:lvl>
    <w:lvl w:ilvl="3">
      <w:start w:val="1"/>
      <w:numFmt w:val="decimal"/>
      <w:suff w:val="tab"/>
      <w:lvlText w:val="%4."/>
      <w:lvlJc w:val="left"/>
      <w:pPr>
        <w:ind w:left="2670" w:hanging="0"/>
      </w:pPr>
    </w:lvl>
    <w:lvl w:ilvl="4">
      <w:start w:val="1"/>
      <w:numFmt w:val="lowerLetter"/>
      <w:suff w:val="tab"/>
      <w:lvlText w:val="%5."/>
      <w:lvlJc w:val="left"/>
      <w:pPr>
        <w:ind w:left="3390" w:hanging="0"/>
      </w:pPr>
    </w:lvl>
    <w:lvl w:ilvl="5">
      <w:start w:val="1"/>
      <w:numFmt w:val="lowerRoman"/>
      <w:suff w:val="tab"/>
      <w:lvlText w:val="%6."/>
      <w:lvlJc w:val="left"/>
      <w:pPr>
        <w:ind w:left="4290" w:hanging="0"/>
      </w:pPr>
    </w:lvl>
    <w:lvl w:ilvl="6">
      <w:start w:val="1"/>
      <w:numFmt w:val="decimal"/>
      <w:suff w:val="tab"/>
      <w:lvlText w:val="%7."/>
      <w:lvlJc w:val="left"/>
      <w:pPr>
        <w:ind w:left="4830" w:hanging="0"/>
      </w:pPr>
    </w:lvl>
    <w:lvl w:ilvl="7">
      <w:start w:val="1"/>
      <w:numFmt w:val="lowerLetter"/>
      <w:suff w:val="tab"/>
      <w:lvlText w:val="%8."/>
      <w:lvlJc w:val="left"/>
      <w:pPr>
        <w:ind w:left="5550" w:hanging="0"/>
      </w:pPr>
    </w:lvl>
    <w:lvl w:ilvl="8">
      <w:start w:val="1"/>
      <w:numFmt w:val="lowerRoman"/>
      <w:suff w:val="tab"/>
      <w:lvlText w:val="%9."/>
      <w:lvlJc w:val="left"/>
      <w:pPr>
        <w:ind w:left="6450" w:hanging="0"/>
      </w:pPr>
    </w:lvl>
  </w:abstractNum>
  <w:abstractNum w:abstractNumId="15">
    <w:multiLevelType w:val="hybridMultilevel"/>
    <w:name w:val="Нумерованный список 15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abstractNum w:abstractNumId="16">
    <w:multiLevelType w:val="hybridMultilevel"/>
    <w:name w:val="Нумерованный список 16"/>
    <w:lvl w:ilvl="0">
      <w:numFmt w:val="bullet"/>
      <w:suff w:val="tab"/>
      <w:lvlText w:val="•"/>
      <w:lvlJc w:val="left"/>
      <w:pPr>
        <w:ind w:left="709" w:hanging="0"/>
      </w:pPr>
      <w:rPr>
        <w:rFonts w:ascii="Times New Roman" w:hAnsi="Times New Roman" w:eastAsia="Times New Roman" w:cs="Times New Roman"/>
      </w:rPr>
    </w:lvl>
    <w:lvl w:ilvl="1">
      <w:numFmt w:val="bullet"/>
      <w:suff w:val="tab"/>
      <w:lvlText w:val="o"/>
      <w:lvlJc w:val="left"/>
      <w:pPr>
        <w:ind w:left="1429" w:hanging="0"/>
      </w:pPr>
      <w:rPr>
        <w:rFonts w:ascii="Courier New" w:hAnsi="Courier New" w:cs="Courier New"/>
      </w:rPr>
    </w:lvl>
    <w:lvl w:ilvl="2">
      <w:numFmt w:val="bullet"/>
      <w:suff w:val="tab"/>
      <w:lvlText w:val=""/>
      <w:lvlJc w:val="left"/>
      <w:pPr>
        <w:ind w:left="2149" w:hanging="0"/>
      </w:pPr>
      <w:rPr>
        <w:rFonts w:ascii="Wingdings" w:hAnsi="Wingdings" w:eastAsia="Wingdings" w:cs="Wingdings"/>
      </w:rPr>
    </w:lvl>
    <w:lvl w:ilvl="3">
      <w:numFmt w:val="bullet"/>
      <w:suff w:val="tab"/>
      <w:lvlText w:val=""/>
      <w:lvlJc w:val="left"/>
      <w:pPr>
        <w:ind w:left="2869" w:hanging="0"/>
      </w:pPr>
      <w:rPr>
        <w:rFonts w:ascii="Symbol" w:hAnsi="Symbol"/>
      </w:rPr>
    </w:lvl>
    <w:lvl w:ilvl="4">
      <w:numFmt w:val="bullet"/>
      <w:suff w:val="tab"/>
      <w:lvlText w:val="o"/>
      <w:lvlJc w:val="left"/>
      <w:pPr>
        <w:ind w:left="3589" w:hanging="0"/>
      </w:pPr>
      <w:rPr>
        <w:rFonts w:ascii="Courier New" w:hAnsi="Courier New" w:cs="Courier New"/>
      </w:rPr>
    </w:lvl>
    <w:lvl w:ilvl="5">
      <w:numFmt w:val="bullet"/>
      <w:suff w:val="tab"/>
      <w:lvlText w:val=""/>
      <w:lvlJc w:val="left"/>
      <w:pPr>
        <w:ind w:left="4309" w:hanging="0"/>
      </w:pPr>
      <w:rPr>
        <w:rFonts w:ascii="Wingdings" w:hAnsi="Wingdings" w:eastAsia="Wingdings" w:cs="Wingdings"/>
      </w:rPr>
    </w:lvl>
    <w:lvl w:ilvl="6">
      <w:numFmt w:val="bullet"/>
      <w:suff w:val="tab"/>
      <w:lvlText w:val=""/>
      <w:lvlJc w:val="left"/>
      <w:pPr>
        <w:ind w:left="5029" w:hanging="0"/>
      </w:pPr>
      <w:rPr>
        <w:rFonts w:ascii="Symbol" w:hAnsi="Symbol"/>
      </w:rPr>
    </w:lvl>
    <w:lvl w:ilvl="7">
      <w:numFmt w:val="bullet"/>
      <w:suff w:val="tab"/>
      <w:lvlText w:val="o"/>
      <w:lvlJc w:val="left"/>
      <w:pPr>
        <w:ind w:left="5749" w:hanging="0"/>
      </w:pPr>
      <w:rPr>
        <w:rFonts w:ascii="Courier New" w:hAnsi="Courier New" w:cs="Courier New"/>
      </w:rPr>
    </w:lvl>
    <w:lvl w:ilvl="8">
      <w:numFmt w:val="bullet"/>
      <w:suff w:val="tab"/>
      <w:lvlText w:val=""/>
      <w:lvlJc w:val="left"/>
      <w:pPr>
        <w:ind w:left="6469" w:hanging="0"/>
      </w:pPr>
      <w:rPr>
        <w:rFonts w:ascii="Wingdings" w:hAnsi="Wingdings" w:eastAsia="Wingdings" w:cs="Wingdings"/>
      </w:rPr>
    </w:lvl>
  </w:abstractNum>
  <w:abstractNum w:abstractNumId="17">
    <w:multiLevelType w:val="hybridMultilevel"/>
    <w:name w:val="Нумерованный список 17"/>
    <w:lvl w:ilvl="0">
      <w:start w:val="1"/>
      <w:numFmt w:val="decimal"/>
      <w:suff w:val="tab"/>
      <w:lvlText w:val="%1."/>
      <w:lvlJc w:val="left"/>
      <w:pPr>
        <w:ind w:left="360" w:hanging="0"/>
      </w:pPr>
    </w:lvl>
    <w:lvl w:ilvl="1">
      <w:start w:val="1"/>
      <w:numFmt w:val="lowerLetter"/>
      <w:suff w:val="tab"/>
      <w:lvlText w:val="%2."/>
      <w:lvlJc w:val="left"/>
      <w:pPr>
        <w:ind w:left="1080" w:hanging="0"/>
      </w:pPr>
    </w:lvl>
    <w:lvl w:ilvl="2">
      <w:start w:val="1"/>
      <w:numFmt w:val="lowerRoman"/>
      <w:suff w:val="tab"/>
      <w:lvlText w:val="%3."/>
      <w:lvlJc w:val="left"/>
      <w:pPr>
        <w:ind w:left="1980" w:hanging="0"/>
      </w:pPr>
    </w:lvl>
    <w:lvl w:ilvl="3">
      <w:start w:val="1"/>
      <w:numFmt w:val="decimal"/>
      <w:suff w:val="tab"/>
      <w:lvlText w:val="%4."/>
      <w:lvlJc w:val="left"/>
      <w:pPr>
        <w:ind w:left="2520" w:hanging="0"/>
      </w:pPr>
    </w:lvl>
    <w:lvl w:ilvl="4">
      <w:start w:val="1"/>
      <w:numFmt w:val="lowerLetter"/>
      <w:suff w:val="tab"/>
      <w:lvlText w:val="%5."/>
      <w:lvlJc w:val="left"/>
      <w:pPr>
        <w:ind w:left="3240" w:hanging="0"/>
      </w:pPr>
    </w:lvl>
    <w:lvl w:ilvl="5">
      <w:start w:val="1"/>
      <w:numFmt w:val="lowerRoman"/>
      <w:suff w:val="tab"/>
      <w:lvlText w:val="%6."/>
      <w:lvlJc w:val="left"/>
      <w:pPr>
        <w:ind w:left="4140" w:hanging="0"/>
      </w:pPr>
    </w:lvl>
    <w:lvl w:ilvl="6">
      <w:start w:val="1"/>
      <w:numFmt w:val="decimal"/>
      <w:suff w:val="tab"/>
      <w:lvlText w:val="%7."/>
      <w:lvlJc w:val="left"/>
      <w:pPr>
        <w:ind w:left="4680" w:hanging="0"/>
      </w:pPr>
    </w:lvl>
    <w:lvl w:ilvl="7">
      <w:start w:val="1"/>
      <w:numFmt w:val="lowerLetter"/>
      <w:suff w:val="tab"/>
      <w:lvlText w:val="%8."/>
      <w:lvlJc w:val="left"/>
      <w:pPr>
        <w:ind w:left="5400" w:hanging="0"/>
      </w:pPr>
    </w:lvl>
    <w:lvl w:ilvl="8">
      <w:start w:val="1"/>
      <w:numFmt w:val="lowerRoman"/>
      <w:suff w:val="tab"/>
      <w:lvlText w:val="%9."/>
      <w:lvlJc w:val="left"/>
      <w:pPr>
        <w:ind w:left="630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09"/>
  <w:autoHyphenation w:val="1"/>
  <w:doNotShadeFormData w:val="0"/>
  <w:captions>
    <w:caption w:name="Таблица" w:pos="below" w:numFmt="decimal"/>
    <w:caption w:name="Рисунок" w:pos="below" w:numFmt="decimal"/>
    <w:caption w:name="Изображение" w:pos="below" w:numFmt="decimal"/>
  </w:captions>
  <w:drawingGridHorizontalSpacing w:val="283"/>
  <w:drawingGridVerticalSpacing w:val="283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lowerRoman"/>
    <w:numStart w:val="1"/>
    <w:numRestart w:val="continuous"/>
  </w:endnotePr>
  <w:compat/>
  <w:shapeDefaults>
    <o:shapedefaults v:ext="edit" spidmax="2049"/>
    <o:shapelayout v:ext="edit">
      <o:rules v:ext="edit"/>
    </o:shapelayout>
  </w:shapeDefaults>
  <w:tmPrefOne w:val="17"/>
  <w:tmPrefTwo w:val="1"/>
  <w:tmFmtPref w:val="18927524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17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1"/>
  </w:tmReviewPr>
  <w:tmLastPos>
    <w:tmLastPosPage w:val="1"/>
    <w:tmLastPosSelect w:val="1"/>
    <w:tmLastPosFrameIdx w:val="0"/>
    <w:tmLastPosCaret>
      <w:tmLastPosPgfIdx w:val="39"/>
      <w:tmLastPosIdx w:val="0"/>
    </w:tmLastPosCaret>
    <w:tmLastPosAnchor>
      <w:tmLastPosPgfIdx w:val="2"/>
      <w:tmLastPosIdx w:val="0"/>
    </w:tmLastPosAnchor>
    <w:tmLastPosTblRect w:left="0" w:top="0" w:right="0" w:bottom="0"/>
  </w:tmLastPos>
  <w:tmAppRevision w:date="1674924103" w:val="1060" w:fileVer="342" w:fileVerOS="4"/>
  <w:guidesAndGrid showGuides="1" lockGuides="0" snapToGuides="1" snapToPageMargins="0" tolerance="8" gridDistanceHorizontal="283" gridDistanceVertical="283" showGrid="0" snapToGrid="0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eastAsia="Times New Roman" w:cs="Times New Roman"/>
    </w:rPr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>
    <w:name w:val="Normal (Web)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para3">
    <w:name w:val="Body Text"/>
    <w:qFormat/>
    <w:basedOn w:val="para0"/>
    <w:pPr>
      <w:spacing w:after="120" w:line="240" w:lineRule="auto"/>
      <w:suppressAutoHyphens/>
      <w:hyphenationLines w:val="0"/>
      <w:widowControl w:val="0"/>
    </w:pPr>
    <w:rPr>
      <w:rFonts w:ascii="Nimbus Roman No9 L" w:hAnsi="Nimbus Roman No9 L" w:eastAsia="DejaVu Sans"/>
      <w:sz w:val="24"/>
      <w:szCs w:val="24"/>
    </w:rPr>
  </w:style>
  <w:style w:type="paragraph" w:styleId="para4">
    <w:name w:val="Body Text Indent"/>
    <w:qFormat/>
    <w:basedOn w:val="para0"/>
    <w:pPr>
      <w:ind w:left="283"/>
      <w:spacing w:after="120"/>
    </w:pPr>
  </w:style>
  <w:style w:type="paragraph" w:styleId="para5">
    <w:name w:val="Body Text 2"/>
    <w:qFormat/>
    <w:basedOn w:val="para0"/>
    <w:pPr>
      <w:spacing w:after="120" w:line="480" w:lineRule="auto"/>
    </w:pPr>
  </w:style>
  <w:style w:type="paragraph" w:styleId="para6">
    <w:name w:val="Header"/>
    <w:qFormat/>
    <w:basedOn w:val="para0"/>
    <w:pPr>
      <w:spacing w:after="0" w:line="240" w:lineRule="auto"/>
      <w:tabs defTabSz="709">
        <w:tab w:val="center" w:pos="4677" w:leader="none"/>
        <w:tab w:val="right" w:pos="9355" w:leader="none"/>
      </w:tabs>
    </w:pPr>
  </w:style>
  <w:style w:type="paragraph" w:styleId="para7">
    <w:name w:val="Footer"/>
    <w:qFormat/>
    <w:basedOn w:val="para0"/>
    <w:pPr>
      <w:spacing w:after="0" w:line="240" w:lineRule="auto"/>
      <w:tabs defTabSz="709">
        <w:tab w:val="center" w:pos="4677" w:leader="none"/>
        <w:tab w:val="right" w:pos="9355" w:leader="none"/>
      </w:tabs>
    </w:pPr>
  </w:style>
  <w:style w:type="paragraph" w:styleId="para8">
    <w:name w:val="Balloon Text"/>
    <w:qFormat/>
    <w:basedOn w:val="par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char0" w:default="1">
    <w:name w:val="Default Paragraph Font"/>
  </w:style>
  <w:style w:type="character" w:styleId="char1" w:customStyle="1">
    <w:name w:val="Основной текст Знак"/>
    <w:basedOn w:val="char0"/>
    <w:rPr>
      <w:rFonts w:ascii="Nimbus Roman No9 L" w:hAnsi="Nimbus Roman No9 L" w:eastAsia="DejaVu Sans" w:cs="Times New Roman"/>
      <w:sz w:val="24"/>
      <w:szCs w:val="24"/>
    </w:rPr>
  </w:style>
  <w:style w:type="character" w:styleId="char2" w:customStyle="1">
    <w:name w:val="Основной текст с отступом Знак"/>
    <w:basedOn w:val="char0"/>
    <w:rPr>
      <w:rFonts w:ascii="Calibri" w:hAnsi="Calibri" w:eastAsia="Times New Roman" w:cs="Times New Roman"/>
    </w:rPr>
  </w:style>
  <w:style w:type="character" w:styleId="char3" w:customStyle="1">
    <w:name w:val="Основной текст 2 Знак"/>
    <w:basedOn w:val="char0"/>
    <w:rPr>
      <w:rFonts w:ascii="Calibri" w:hAnsi="Calibri" w:eastAsia="Times New Roman" w:cs="Times New Roman"/>
    </w:rPr>
  </w:style>
  <w:style w:type="character" w:styleId="char4" w:customStyle="1">
    <w:name w:val="Верхний колонтитул Знак"/>
    <w:basedOn w:val="char0"/>
    <w:rPr>
      <w:rFonts w:ascii="Calibri" w:hAnsi="Calibri" w:eastAsia="Times New Roman" w:cs="Times New Roman"/>
    </w:rPr>
  </w:style>
  <w:style w:type="character" w:styleId="char5" w:customStyle="1">
    <w:name w:val="Нижний колонтитул Знак"/>
    <w:basedOn w:val="char0"/>
    <w:rPr>
      <w:rFonts w:ascii="Calibri" w:hAnsi="Calibri" w:eastAsia="Times New Roman" w:cs="Times New Roman"/>
    </w:rPr>
  </w:style>
  <w:style w:type="character" w:styleId="char6" w:customStyle="1">
    <w:name w:val="Текст выноски Знак"/>
    <w:basedOn w:val="char0"/>
    <w:rPr>
      <w:rFonts w:ascii="Segoe UI" w:hAnsi="Segoe UI" w:eastAsia="Times New Roman" w:cs="Segoe UI"/>
      <w:sz w:val="18"/>
      <w:szCs w:val="18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15="http://schemas.microsoft.com/office/word/2012/wordml" mc:Ignorable="w14 wp14 w15">
  <w:docDefaults>
    <w:rPrDefault>
      <w:rPr>
        <w:rFonts w:ascii="Calibri" w:hAnsi="Calibri" w:eastAsia="Calibri" w:cs="Calibr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HTML Top of Form"/>
    <w:lsdException w:name="HTML Bottom of Form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No List"/>
    <w:lsdException w:name="Outline List 1"/>
    <w:lsdException w:name="Outline List 2"/>
    <w:lsdException w:name="Outline List 3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  <w:lsdException w:name="Plain Table 1" w:semiHidden="0" w:uiPriority="41" w:unhideWhenUsed="0"/>
    <w:lsdException w:name="Plain Table 2" w:semiHidden="0" w:uiPriority="42" w:unhideWhenUsed="0"/>
    <w:lsdException w:name="Plain Table 3" w:semiHidden="0" w:uiPriority="43" w:unhideWhenUsed="0"/>
    <w:lsdException w:name="Plain Table 4" w:semiHidden="0" w:uiPriority="44" w:unhideWhenUsed="0"/>
    <w:lsdException w:name="Plain Table 5" w:semiHidden="0" w:uiPriority="45" w:unhideWhenUsed="0"/>
    <w:lsdException w:name="Grid Table Light" w:semiHidden="0" w:uiPriority="40" w:unhideWhenUsed="0"/>
    <w:lsdException w:name="Grid Table 1 Light" w:semiHidden="0" w:uiPriority="46" w:unhideWhenUsed="0"/>
    <w:lsdException w:name="Grid Table 2" w:semiHidden="0" w:uiPriority="47" w:unhideWhenUsed="0"/>
    <w:lsdException w:name="Grid Table 3" w:semiHidden="0" w:uiPriority="48" w:unhideWhenUsed="0"/>
    <w:lsdException w:name="Grid Table 4" w:semiHidden="0" w:uiPriority="49" w:unhideWhenUsed="0"/>
    <w:lsdException w:name="Grid Table 5 Dark" w:semiHidden="0" w:uiPriority="50" w:unhideWhenUsed="0"/>
    <w:lsdException w:name="Grid Table 6 Colorful" w:semiHidden="0" w:uiPriority="51" w:unhideWhenUsed="0"/>
    <w:lsdException w:name="Grid Table 7 Colorful" w:semiHidden="0" w:uiPriority="52" w:unhideWhenUsed="0"/>
    <w:lsdException w:name="Grid Table 1 Light Accent 1" w:semiHidden="0" w:uiPriority="46" w:unhideWhenUsed="0"/>
    <w:lsdException w:name="Grid Table 2 Accent 1" w:semiHidden="0" w:uiPriority="47" w:unhideWhenUsed="0"/>
    <w:lsdException w:name="Grid Table 3 Accent 1" w:semiHidden="0" w:uiPriority="48" w:unhideWhenUsed="0"/>
    <w:lsdException w:name="Grid Table 4 Accent 1" w:semiHidden="0" w:uiPriority="49" w:unhideWhenUsed="0"/>
    <w:lsdException w:name="Grid Table 5 Dark Accent 1" w:semiHidden="0" w:uiPriority="50" w:unhideWhenUsed="0"/>
    <w:lsdException w:name="Grid Table 6 Colorful Accent 1" w:semiHidden="0" w:uiPriority="51" w:unhideWhenUsed="0"/>
    <w:lsdException w:name="Grid Table 7 Colorful Accent 1" w:semiHidden="0" w:uiPriority="52" w:unhideWhenUsed="0"/>
    <w:lsdException w:name="Grid Table 1 Light Accent 2" w:semiHidden="0" w:uiPriority="46" w:unhideWhenUsed="0"/>
    <w:lsdException w:name="Grid Table 2 Accent 2" w:semiHidden="0" w:uiPriority="47" w:unhideWhenUsed="0"/>
    <w:lsdException w:name="Grid Table 3 Accent 2" w:semiHidden="0" w:uiPriority="48" w:unhideWhenUsed="0"/>
    <w:lsdException w:name="Grid Table 4 Accent 2" w:semiHidden="0" w:uiPriority="49" w:unhideWhenUsed="0"/>
    <w:lsdException w:name="Grid Table 5 Dark Accent 2" w:semiHidden="0" w:uiPriority="50" w:unhideWhenUsed="0"/>
    <w:lsdException w:name="Grid Table 6 Colorful Accent 2" w:semiHidden="0" w:uiPriority="51" w:unhideWhenUsed="0"/>
    <w:lsdException w:name="Grid Table 7 Colorful Accent 2" w:semiHidden="0" w:uiPriority="52" w:unhideWhenUsed="0"/>
    <w:lsdException w:name="Grid Table 1 Light Accent 3" w:semiHidden="0" w:uiPriority="46" w:unhideWhenUsed="0"/>
    <w:lsdException w:name="Grid Table 2 Accent 3" w:semiHidden="0" w:uiPriority="47" w:unhideWhenUsed="0"/>
    <w:lsdException w:name="Grid Table 3 Accent 3" w:semiHidden="0" w:uiPriority="48" w:unhideWhenUsed="0"/>
    <w:lsdException w:name="Grid Table 4 Accent 3" w:semiHidden="0" w:uiPriority="49" w:unhideWhenUsed="0"/>
    <w:lsdException w:name="Grid Table 5 Dark Accent 3" w:semiHidden="0" w:uiPriority="50" w:unhideWhenUsed="0"/>
    <w:lsdException w:name="Grid Table 6 Colorful Accent 3" w:semiHidden="0" w:uiPriority="51" w:unhideWhenUsed="0"/>
    <w:lsdException w:name="Grid Table 7 Colorful Accent 3" w:semiHidden="0" w:uiPriority="52" w:unhideWhenUsed="0"/>
    <w:lsdException w:name="Grid Table 1 Light Accent 4" w:semiHidden="0" w:uiPriority="46" w:unhideWhenUsed="0"/>
    <w:lsdException w:name="Grid Table 2 Accent 4" w:semiHidden="0" w:uiPriority="47" w:unhideWhenUsed="0"/>
    <w:lsdException w:name="Grid Table 3 Accent 4" w:semiHidden="0" w:uiPriority="48" w:unhideWhenUsed="0"/>
    <w:lsdException w:name="Grid Table 4 Accent 4" w:semiHidden="0" w:uiPriority="49" w:unhideWhenUsed="0"/>
    <w:lsdException w:name="Grid Table 5 Dark Accent 4" w:semiHidden="0" w:uiPriority="50" w:unhideWhenUsed="0"/>
    <w:lsdException w:name="Grid Table 6 Colorful Accent 4" w:semiHidden="0" w:uiPriority="51" w:unhideWhenUsed="0"/>
    <w:lsdException w:name="Grid Table 7 Colorful Accent 4" w:semiHidden="0" w:uiPriority="52" w:unhideWhenUsed="0"/>
    <w:lsdException w:name="Grid Table 1 Light Accent 5" w:semiHidden="0" w:uiPriority="46" w:unhideWhenUsed="0"/>
    <w:lsdException w:name="Grid Table 2 Accent 5" w:semiHidden="0" w:uiPriority="47" w:unhideWhenUsed="0"/>
    <w:lsdException w:name="Grid Table 3 Accent 5" w:semiHidden="0" w:uiPriority="48" w:unhideWhenUsed="0"/>
    <w:lsdException w:name="Grid Table 4 Accent 5" w:semiHidden="0" w:uiPriority="49" w:unhideWhenUsed="0"/>
    <w:lsdException w:name="Grid Table 5 Dark Accent 5" w:semiHidden="0" w:uiPriority="50" w:unhideWhenUsed="0"/>
    <w:lsdException w:name="Grid Table 6 Colorful Accent 5" w:semiHidden="0" w:uiPriority="51" w:unhideWhenUsed="0"/>
    <w:lsdException w:name="Grid Table 7 Colorful Accent 5" w:semiHidden="0" w:uiPriority="52" w:unhideWhenUsed="0"/>
    <w:lsdException w:name="Grid Table 1 Light Accent 6" w:semiHidden="0" w:uiPriority="46" w:unhideWhenUsed="0"/>
    <w:lsdException w:name="Grid Table 2 Accent 6" w:semiHidden="0" w:uiPriority="47" w:unhideWhenUsed="0"/>
    <w:lsdException w:name="Grid Table 3 Accent 6" w:semiHidden="0" w:uiPriority="48" w:unhideWhenUsed="0"/>
    <w:lsdException w:name="Grid Table 4 Accent 6" w:semiHidden="0" w:uiPriority="49" w:unhideWhenUsed="0"/>
    <w:lsdException w:name="Grid Table 5 Dark Accent 6" w:semiHidden="0" w:uiPriority="50" w:unhideWhenUsed="0"/>
    <w:lsdException w:name="Grid Table 6 Colorful Accent 6" w:semiHidden="0" w:uiPriority="51" w:unhideWhenUsed="0"/>
    <w:lsdException w:name="Grid Table 7 Colorful Accent 6" w:semiHidden="0" w:uiPriority="52" w:unhideWhenUsed="0"/>
    <w:lsdException w:name="List Table 1 Light" w:semiHidden="0" w:uiPriority="46" w:unhideWhenUsed="0"/>
    <w:lsdException w:name="List Table 2" w:semiHidden="0" w:uiPriority="47" w:unhideWhenUsed="0"/>
    <w:lsdException w:name="List Table 3" w:semiHidden="0" w:uiPriority="48" w:unhideWhenUsed="0"/>
    <w:lsdException w:name="List Table 4" w:semiHidden="0" w:uiPriority="49" w:unhideWhenUsed="0"/>
    <w:lsdException w:name="List Table 5 Dark" w:semiHidden="0" w:uiPriority="50" w:unhideWhenUsed="0"/>
    <w:lsdException w:name="List Table 6 Colorful" w:semiHidden="0" w:uiPriority="51" w:unhideWhenUsed="0"/>
    <w:lsdException w:name="List Table 7 Colorful" w:semiHidden="0" w:uiPriority="52" w:unhideWhenUsed="0"/>
    <w:lsdException w:name="List Table 1 Light Accent 1" w:semiHidden="0" w:uiPriority="46" w:unhideWhenUsed="0"/>
    <w:lsdException w:name="List Table 2 Accent 1" w:semiHidden="0" w:uiPriority="47" w:unhideWhenUsed="0"/>
    <w:lsdException w:name="List Table 3 Accent 1" w:semiHidden="0" w:uiPriority="48" w:unhideWhenUsed="0"/>
    <w:lsdException w:name="List Table 4 Accent 1" w:semiHidden="0" w:uiPriority="49" w:unhideWhenUsed="0"/>
    <w:lsdException w:name="List Table 5 Dark Accent 1" w:semiHidden="0" w:uiPriority="50" w:unhideWhenUsed="0"/>
    <w:lsdException w:name="List Table 6 Colorful Accent 1" w:semiHidden="0" w:uiPriority="51" w:unhideWhenUsed="0"/>
    <w:lsdException w:name="List Table 7 Colorful Accent 1" w:semiHidden="0" w:uiPriority="52" w:unhideWhenUsed="0"/>
    <w:lsdException w:name="List Table 1 Light Accent 2" w:semiHidden="0" w:uiPriority="46" w:unhideWhenUsed="0"/>
    <w:lsdException w:name="List Table 2 Accent 2" w:semiHidden="0" w:uiPriority="47" w:unhideWhenUsed="0"/>
    <w:lsdException w:name="List Table 3 Accent 2" w:semiHidden="0" w:uiPriority="48" w:unhideWhenUsed="0"/>
    <w:lsdException w:name="List Table 4 Accent 2" w:semiHidden="0" w:uiPriority="49" w:unhideWhenUsed="0"/>
    <w:lsdException w:name="List Table 5 Dark Accent 2" w:semiHidden="0" w:uiPriority="50" w:unhideWhenUsed="0"/>
    <w:lsdException w:name="List Table 6 Colorful Accent 2" w:semiHidden="0" w:uiPriority="51" w:unhideWhenUsed="0"/>
    <w:lsdException w:name="List Table 7 Colorful Accent 2" w:semiHidden="0" w:uiPriority="52" w:unhideWhenUsed="0"/>
    <w:lsdException w:name="List Table 1 Light Accent 3" w:semiHidden="0" w:uiPriority="46" w:unhideWhenUsed="0"/>
    <w:lsdException w:name="List Table 2 Accent 3" w:semiHidden="0" w:uiPriority="47" w:unhideWhenUsed="0"/>
    <w:lsdException w:name="List Table 3 Accent 3" w:semiHidden="0" w:uiPriority="48" w:unhideWhenUsed="0"/>
    <w:lsdException w:name="List Table 4 Accent 3" w:semiHidden="0" w:uiPriority="49" w:unhideWhenUsed="0"/>
    <w:lsdException w:name="List Table 5 Dark Accent 3" w:semiHidden="0" w:uiPriority="50" w:unhideWhenUsed="0"/>
    <w:lsdException w:name="List Table 6 Colorful Accent 3" w:semiHidden="0" w:uiPriority="51" w:unhideWhenUsed="0"/>
    <w:lsdException w:name="List Table 7 Colorful Accent 3" w:semiHidden="0" w:uiPriority="52" w:unhideWhenUsed="0"/>
    <w:lsdException w:name="List Table 1 Light Accent 4" w:semiHidden="0" w:uiPriority="46" w:unhideWhenUsed="0"/>
    <w:lsdException w:name="List Table 2 Accent 4" w:semiHidden="0" w:uiPriority="47" w:unhideWhenUsed="0"/>
    <w:lsdException w:name="List Table 3 Accent 4" w:semiHidden="0" w:uiPriority="48" w:unhideWhenUsed="0"/>
    <w:lsdException w:name="List Table 4 Accent 4" w:semiHidden="0" w:uiPriority="49" w:unhideWhenUsed="0"/>
    <w:lsdException w:name="List Table 5 Dark Accent 4" w:semiHidden="0" w:uiPriority="50" w:unhideWhenUsed="0"/>
    <w:lsdException w:name="List Table 6 Colorful Accent 4" w:semiHidden="0" w:uiPriority="51" w:unhideWhenUsed="0"/>
    <w:lsdException w:name="List Table 7 Colorful Accent 4" w:semiHidden="0" w:uiPriority="52" w:unhideWhenUsed="0"/>
    <w:lsdException w:name="List Table 1 Light Accent 5" w:semiHidden="0" w:uiPriority="46" w:unhideWhenUsed="0"/>
    <w:lsdException w:name="List Table 2 Accent 5" w:semiHidden="0" w:uiPriority="47" w:unhideWhenUsed="0"/>
    <w:lsdException w:name="List Table 3 Accent 5" w:semiHidden="0" w:uiPriority="48" w:unhideWhenUsed="0"/>
    <w:lsdException w:name="List Table 4 Accent 5" w:semiHidden="0" w:uiPriority="49" w:unhideWhenUsed="0"/>
    <w:lsdException w:name="List Table 5 Dark Accent 5" w:semiHidden="0" w:uiPriority="50" w:unhideWhenUsed="0"/>
    <w:lsdException w:name="List Table 6 Colorful Accent 5" w:semiHidden="0" w:uiPriority="51" w:unhideWhenUsed="0"/>
    <w:lsdException w:name="List Table 7 Colorful Accent 5" w:semiHidden="0" w:uiPriority="52" w:unhideWhenUsed="0"/>
    <w:lsdException w:name="List Table 1 Light Accent 6" w:semiHidden="0" w:uiPriority="46" w:unhideWhenUsed="0"/>
    <w:lsdException w:name="List Table 2 Accent 6" w:semiHidden="0" w:uiPriority="47" w:unhideWhenUsed="0"/>
    <w:lsdException w:name="List Table 3 Accent 6" w:semiHidden="0" w:uiPriority="48" w:unhideWhenUsed="0"/>
    <w:lsdException w:name="List Table 4 Accent 6" w:semiHidden="0" w:uiPriority="49" w:unhideWhenUsed="0"/>
    <w:lsdException w:name="List Table 5 Dark Accent 6" w:semiHidden="0" w:uiPriority="50" w:unhideWhenUsed="0"/>
    <w:lsdException w:name="List Table 6 Colorful Accent 6" w:semiHidden="0" w:uiPriority="51" w:unhideWhenUsed="0"/>
    <w:lsdException w:name="List Table 7 Colorful Accent 6" w:semiHidden="0" w:uiPriority="52" w:unhideWhenUsed="0"/>
  </w:latentStyles>
  <w:style w:type="paragraph" w:styleId="para0" w:default="1">
    <w:name w:val="Normal"/>
    <w:qFormat/>
    <w:rPr>
      <w:rFonts w:eastAsia="Times New Roman" w:cs="Times New Roman"/>
    </w:rPr>
  </w:style>
  <w:style w:type="paragraph" w:styleId="para1">
    <w:name w:val="List Paragraph"/>
    <w:qFormat/>
    <w:basedOn w:val="para0"/>
    <w:pPr>
      <w:ind w:left="720"/>
      <w:contextualSpacing/>
    </w:pPr>
  </w:style>
  <w:style w:type="paragraph" w:styleId="para2">
    <w:name w:val="Normal (Web)"/>
    <w:qFormat/>
    <w:basedOn w:val="para0"/>
    <w:pPr>
      <w:spacing w:before="100" w:after="100" w:beforeAutospacing="1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para3">
    <w:name w:val="Body Text"/>
    <w:qFormat/>
    <w:basedOn w:val="para0"/>
    <w:pPr>
      <w:spacing w:after="120" w:line="240" w:lineRule="auto"/>
      <w:suppressAutoHyphens/>
      <w:hyphenationLines w:val="0"/>
      <w:widowControl w:val="0"/>
    </w:pPr>
    <w:rPr>
      <w:rFonts w:ascii="Nimbus Roman No9 L" w:hAnsi="Nimbus Roman No9 L" w:eastAsia="DejaVu Sans"/>
      <w:sz w:val="24"/>
      <w:szCs w:val="24"/>
    </w:rPr>
  </w:style>
  <w:style w:type="paragraph" w:styleId="para4">
    <w:name w:val="Body Text Indent"/>
    <w:qFormat/>
    <w:basedOn w:val="para0"/>
    <w:pPr>
      <w:ind w:left="283"/>
      <w:spacing w:after="120"/>
    </w:pPr>
  </w:style>
  <w:style w:type="paragraph" w:styleId="para5">
    <w:name w:val="Body Text 2"/>
    <w:qFormat/>
    <w:basedOn w:val="para0"/>
    <w:pPr>
      <w:spacing w:after="120" w:line="480" w:lineRule="auto"/>
    </w:pPr>
  </w:style>
  <w:style w:type="paragraph" w:styleId="para6">
    <w:name w:val="Header"/>
    <w:qFormat/>
    <w:basedOn w:val="para0"/>
    <w:pPr>
      <w:spacing w:after="0" w:line="240" w:lineRule="auto"/>
      <w:tabs defTabSz="709">
        <w:tab w:val="center" w:pos="4677" w:leader="none"/>
        <w:tab w:val="right" w:pos="9355" w:leader="none"/>
      </w:tabs>
    </w:pPr>
  </w:style>
  <w:style w:type="paragraph" w:styleId="para7">
    <w:name w:val="Footer"/>
    <w:qFormat/>
    <w:basedOn w:val="para0"/>
    <w:pPr>
      <w:spacing w:after="0" w:line="240" w:lineRule="auto"/>
      <w:tabs defTabSz="709">
        <w:tab w:val="center" w:pos="4677" w:leader="none"/>
        <w:tab w:val="right" w:pos="9355" w:leader="none"/>
      </w:tabs>
    </w:pPr>
  </w:style>
  <w:style w:type="paragraph" w:styleId="para8">
    <w:name w:val="Balloon Text"/>
    <w:qFormat/>
    <w:basedOn w:val="par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char0" w:default="1">
    <w:name w:val="Default Paragraph Font"/>
  </w:style>
  <w:style w:type="character" w:styleId="char1" w:customStyle="1">
    <w:name w:val="Основной текст Знак"/>
    <w:basedOn w:val="char0"/>
    <w:rPr>
      <w:rFonts w:ascii="Nimbus Roman No9 L" w:hAnsi="Nimbus Roman No9 L" w:eastAsia="DejaVu Sans" w:cs="Times New Roman"/>
      <w:sz w:val="24"/>
      <w:szCs w:val="24"/>
    </w:rPr>
  </w:style>
  <w:style w:type="character" w:styleId="char2" w:customStyle="1">
    <w:name w:val="Основной текст с отступом Знак"/>
    <w:basedOn w:val="char0"/>
    <w:rPr>
      <w:rFonts w:ascii="Calibri" w:hAnsi="Calibri" w:eastAsia="Times New Roman" w:cs="Times New Roman"/>
    </w:rPr>
  </w:style>
  <w:style w:type="character" w:styleId="char3" w:customStyle="1">
    <w:name w:val="Основной текст 2 Знак"/>
    <w:basedOn w:val="char0"/>
    <w:rPr>
      <w:rFonts w:ascii="Calibri" w:hAnsi="Calibri" w:eastAsia="Times New Roman" w:cs="Times New Roman"/>
    </w:rPr>
  </w:style>
  <w:style w:type="character" w:styleId="char4" w:customStyle="1">
    <w:name w:val="Верхний колонтитул Знак"/>
    <w:basedOn w:val="char0"/>
    <w:rPr>
      <w:rFonts w:ascii="Calibri" w:hAnsi="Calibri" w:eastAsia="Times New Roman" w:cs="Times New Roman"/>
    </w:rPr>
  </w:style>
  <w:style w:type="character" w:styleId="char5" w:customStyle="1">
    <w:name w:val="Нижний колонтитул Знак"/>
    <w:basedOn w:val="char0"/>
    <w:rPr>
      <w:rFonts w:ascii="Calibri" w:hAnsi="Calibri" w:eastAsia="Times New Roman" w:cs="Times New Roman"/>
    </w:rPr>
  </w:style>
  <w:style w:type="character" w:styleId="char6" w:customStyle="1">
    <w:name w:val="Текст выноски Знак"/>
    <w:basedOn w:val="char0"/>
    <w:rPr>
      <w:rFonts w:ascii="Segoe UI" w:hAnsi="Segoe UI" w:eastAsia="Times New Roman" w:cs="Segoe UI"/>
      <w:sz w:val="18"/>
      <w:szCs w:val="18"/>
    </w:rPr>
  </w:style>
  <w:style w:type="table" w:default="1" w:styleId="TableNormal">
    <w:name w:val="Обычная таблица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NormalTable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NormalTable"/>
    <w:uiPriority w:val="59"/>
    <w:pPr>
      <w:spacing w:after="0" w:line="240" w:lineRule="auto"/>
    </w:pPr>
    <w:tblPr>
      <w:tblBorders>
        <w:top w:val="single" w:sz="4" w:space="0" w:color="000000" tmln="10, 0, 0, 0, 0"/>
        <w:left w:val="single" w:sz="4" w:space="0" w:color="000000" tmln="10, 0, 0, 0, 0"/>
        <w:bottom w:val="single" w:sz="4" w:space="0" w:color="000000" tmln="10, 0, 0, 0, 0"/>
        <w:right w:val="single" w:sz="4" w:space="0" w:color="000000" tmln="10, 0, 0, 0, 0"/>
        <w:insideH w:val="single" w:sz="4" w:space="0" w:color="000000" tmln="10, 0, 0, 0, 0"/>
        <w:insideV w:val="single" w:sz="4" w:space="0" w:color="000000" tmln="10, 0, 0, 0, 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Relationship Id="rId7" Type="http://schemas.microsoft.com/office/2007/relationships/stylesWithEffects" Target="stylesWithEffects.xml"/><Relationship Id="rId8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FFFFFF"/>
      </a:dk1>
      <a:lt1>
        <a:sysClr val="window" lastClr="00000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free rev.1060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Никашин</dc:creator>
  <cp:keywords/>
  <dc:description/>
  <cp:lastModifiedBy/>
  <cp:revision>17</cp:revision>
  <cp:lastPrinted>2017-03-15T10:20:00Z</cp:lastPrinted>
  <dcterms:created xsi:type="dcterms:W3CDTF">2017-03-15T10:22:00Z</dcterms:created>
  <dcterms:modified xsi:type="dcterms:W3CDTF">2023-01-28T16:41:43Z</dcterms:modified>
</cp:coreProperties>
</file>